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D960D9" w:rsidRDefault="00D960D9" w:rsidP="00D960D9">
      <w:pPr>
        <w:pStyle w:val="Heading2"/>
        <w:keepNext w:val="0"/>
        <w:rPr>
          <w:rFonts w:ascii="Clarendon Text Pro" w:hAnsi="Clarendon Text Pro"/>
          <w:sz w:val="48"/>
          <w:szCs w:val="24"/>
        </w:rPr>
      </w:pPr>
      <w:bookmarkStart w:id="0" w:name="_Toc184708066"/>
      <w:r w:rsidRPr="00FB3DFA">
        <w:rPr>
          <w:rFonts w:ascii="Clarendon Text Pro" w:hAnsi="Clarendon Text Pro"/>
          <w:b w:val="0"/>
          <w:noProof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6AB40333" wp14:editId="16EBADA5">
            <wp:simplePos x="0" y="0"/>
            <wp:positionH relativeFrom="margin">
              <wp:align>right</wp:align>
            </wp:positionH>
            <wp:positionV relativeFrom="paragraph">
              <wp:posOffset>-1361</wp:posOffset>
            </wp:positionV>
            <wp:extent cx="2421676" cy="571270"/>
            <wp:effectExtent l="0" t="0" r="0" b="635"/>
            <wp:wrapNone/>
            <wp:docPr id="4" name="Picture 4" descr="C:\Users\Indiana Humanities\Downloads\ih-horizontal-tag-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76" cy="5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D960D9">
        <w:rPr>
          <w:rFonts w:ascii="Clarendon Text Pro" w:hAnsi="Clarendon Text Pro"/>
          <w:sz w:val="48"/>
          <w:szCs w:val="24"/>
        </w:rPr>
        <w:t>BUDGET TEMPLA</w:t>
      </w:r>
      <w:r w:rsidR="00620951" w:rsidRPr="00D960D9">
        <w:rPr>
          <w:rFonts w:ascii="Clarendon Text Pro" w:hAnsi="Clarendon Text Pro"/>
          <w:sz w:val="48"/>
          <w:szCs w:val="24"/>
        </w:rPr>
        <w:t>T</w:t>
      </w:r>
      <w:r w:rsidR="0005384F" w:rsidRPr="00D960D9">
        <w:rPr>
          <w:rFonts w:ascii="Clarendon Text Pro" w:hAnsi="Clarendon Text Pro"/>
          <w:sz w:val="48"/>
          <w:szCs w:val="24"/>
        </w:rPr>
        <w:t>E</w:t>
      </w:r>
      <w:r w:rsidR="00136413" w:rsidRPr="00D960D9">
        <w:rPr>
          <w:rFonts w:ascii="Clarendon Text Pro" w:hAnsi="Clarendon Text Pro" w:cs="Times New Roman"/>
          <w:snapToGrid w:val="0"/>
          <w:color w:val="00000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05384F" w:rsidRPr="00D960D9" w:rsidRDefault="00D960D9" w:rsidP="00620951">
      <w:pPr>
        <w:rPr>
          <w:rFonts w:ascii="Clarendon Text Pro" w:hAnsi="Clarendon Text Pro" w:cs="Arial"/>
          <w:sz w:val="48"/>
        </w:rPr>
      </w:pPr>
      <w:r>
        <w:rPr>
          <w:rFonts w:ascii="Clarendon Text Pro" w:hAnsi="Clarendon Text Pro" w:cs="Arial"/>
          <w:sz w:val="48"/>
        </w:rPr>
        <w:t>A More Perfect Union</w:t>
      </w:r>
      <w:r w:rsidR="00C82FE9" w:rsidRPr="00D960D9">
        <w:rPr>
          <w:rFonts w:ascii="Clarendon Text Pro" w:hAnsi="Clarendon Text Pro" w:cs="Arial"/>
          <w:sz w:val="48"/>
        </w:rPr>
        <w:t xml:space="preserve"> Grant</w:t>
      </w:r>
    </w:p>
    <w:p w:rsidR="00C82FE9" w:rsidRDefault="00C82FE9" w:rsidP="00620951">
      <w:pPr>
        <w:rPr>
          <w:rFonts w:ascii="Arial Narrow" w:hAnsi="Arial Narrow" w:cs="Arial"/>
        </w:rPr>
      </w:pPr>
    </w:p>
    <w:p w:rsidR="0005384F" w:rsidRPr="00D960D9" w:rsidRDefault="0005384F" w:rsidP="00620951">
      <w:pPr>
        <w:rPr>
          <w:rFonts w:ascii="Futura PT Book" w:eastAsiaTheme="minorHAnsi" w:hAnsi="Futura PT Book" w:cs="Arial"/>
          <w:sz w:val="22"/>
          <w:szCs w:val="20"/>
        </w:rPr>
      </w:pPr>
      <w:r w:rsidRPr="00D960D9">
        <w:rPr>
          <w:rFonts w:ascii="Futura PT Book" w:eastAsiaTheme="minorHAnsi" w:hAnsi="Futura PT Book" w:cs="Arial"/>
          <w:sz w:val="22"/>
          <w:szCs w:val="20"/>
        </w:rPr>
        <w:t xml:space="preserve">If desired, use this template to create your budget. </w:t>
      </w:r>
      <w:r w:rsidR="00AD0122" w:rsidRPr="00D960D9">
        <w:rPr>
          <w:rFonts w:ascii="Futura PT Book" w:eastAsiaTheme="minorHAnsi" w:hAnsi="Futura PT Book" w:cs="Arial"/>
          <w:sz w:val="22"/>
          <w:szCs w:val="20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:rsidR="00AD0122" w:rsidRPr="00E62607" w:rsidRDefault="00AD0122" w:rsidP="00620951">
      <w:pPr>
        <w:rPr>
          <w:rFonts w:ascii="Arial Narrow" w:hAnsi="Arial Narrow" w:cs="Arial"/>
        </w:rPr>
      </w:pPr>
    </w:p>
    <w:p w:rsidR="0005384F" w:rsidRPr="00D960D9" w:rsidRDefault="0005384F" w:rsidP="001F6004">
      <w:pPr>
        <w:tabs>
          <w:tab w:val="left" w:pos="2880"/>
        </w:tabs>
        <w:rPr>
          <w:rFonts w:ascii="Clarendon Text Pro" w:hAnsi="Clarendon Text Pro" w:cs="Arial"/>
          <w:b/>
          <w:sz w:val="20"/>
        </w:rPr>
      </w:pPr>
      <w:r w:rsidRPr="00D960D9">
        <w:rPr>
          <w:rFonts w:ascii="Clarendon Text Pro" w:hAnsi="Clarendon Text Pro" w:cs="Arial"/>
          <w:b/>
          <w:sz w:val="20"/>
        </w:rPr>
        <w:t>Project Name:</w:t>
      </w:r>
      <w:r w:rsidR="00D960D9">
        <w:rPr>
          <w:rFonts w:ascii="Clarendon Text Pro" w:hAnsi="Clarendon Text Pro" w:cs="Arial"/>
          <w:sz w:val="20"/>
        </w:rPr>
        <w:t xml:space="preserve"> </w:t>
      </w:r>
      <w:r w:rsidR="00C82FE9" w:rsidRPr="00D960D9">
        <w:rPr>
          <w:rFonts w:ascii="Futura PT Book" w:hAnsi="Futura PT Book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2FE9" w:rsidRPr="00D960D9">
        <w:rPr>
          <w:rFonts w:ascii="Futura PT Book" w:hAnsi="Futura PT Book" w:cs="Arial"/>
          <w:sz w:val="20"/>
          <w:szCs w:val="20"/>
        </w:rPr>
        <w:instrText xml:space="preserve"> FORMTEXT </w:instrText>
      </w:r>
      <w:r w:rsidR="00C82FE9" w:rsidRPr="00D960D9">
        <w:rPr>
          <w:rFonts w:ascii="Futura PT Book" w:hAnsi="Futura PT Book" w:cs="Arial"/>
          <w:sz w:val="20"/>
          <w:szCs w:val="20"/>
        </w:rPr>
      </w:r>
      <w:r w:rsidR="00C82FE9" w:rsidRPr="00D960D9">
        <w:rPr>
          <w:rFonts w:ascii="Futura PT Book" w:hAnsi="Futura PT Book" w:cs="Arial"/>
          <w:sz w:val="20"/>
          <w:szCs w:val="20"/>
        </w:rPr>
        <w:fldChar w:fldCharType="separate"/>
      </w:r>
      <w:bookmarkStart w:id="2" w:name="_GoBack"/>
      <w:bookmarkEnd w:id="2"/>
      <w:r w:rsidR="001F6004">
        <w:rPr>
          <w:rFonts w:ascii="Futura PT Book" w:hAnsi="Futura PT Book" w:cs="Arial"/>
          <w:sz w:val="20"/>
          <w:szCs w:val="20"/>
        </w:rPr>
        <w:t> </w:t>
      </w:r>
      <w:r w:rsidR="001F6004">
        <w:rPr>
          <w:rFonts w:ascii="Futura PT Book" w:hAnsi="Futura PT Book" w:cs="Arial"/>
          <w:sz w:val="20"/>
          <w:szCs w:val="20"/>
        </w:rPr>
        <w:t> </w:t>
      </w:r>
      <w:r w:rsidR="001F6004">
        <w:rPr>
          <w:rFonts w:ascii="Futura PT Book" w:hAnsi="Futura PT Book" w:cs="Arial"/>
          <w:sz w:val="20"/>
          <w:szCs w:val="20"/>
        </w:rPr>
        <w:t> </w:t>
      </w:r>
      <w:r w:rsidR="001F6004">
        <w:rPr>
          <w:rFonts w:ascii="Futura PT Book" w:hAnsi="Futura PT Book" w:cs="Arial"/>
          <w:sz w:val="20"/>
          <w:szCs w:val="20"/>
        </w:rPr>
        <w:t> </w:t>
      </w:r>
      <w:r w:rsidR="001F6004">
        <w:rPr>
          <w:rFonts w:ascii="Futura PT Book" w:hAnsi="Futura PT Book" w:cs="Arial"/>
          <w:sz w:val="20"/>
          <w:szCs w:val="20"/>
        </w:rPr>
        <w:t> </w:t>
      </w:r>
      <w:r w:rsidR="00C82FE9" w:rsidRPr="00D960D9">
        <w:rPr>
          <w:rFonts w:ascii="Futura PT Book" w:hAnsi="Futura PT Book" w:cs="Arial"/>
          <w:sz w:val="20"/>
          <w:szCs w:val="20"/>
        </w:rPr>
        <w:fldChar w:fldCharType="end"/>
      </w:r>
      <w:bookmarkEnd w:id="1"/>
      <w:r w:rsidRPr="00D960D9">
        <w:rPr>
          <w:rFonts w:ascii="Clarendon Text Pro" w:hAnsi="Clarendon Text Pro" w:cs="Arial"/>
          <w:sz w:val="20"/>
        </w:rPr>
        <w:tab/>
      </w:r>
      <w:r w:rsidRPr="00D960D9">
        <w:rPr>
          <w:rFonts w:ascii="Clarendon Text Pro" w:hAnsi="Clarendon Text Pro" w:cs="Arial"/>
          <w:b/>
          <w:sz w:val="20"/>
        </w:rPr>
        <w:t>Sponsoring Organization:</w:t>
      </w:r>
      <w:r w:rsidR="00C82FE9" w:rsidRPr="00D960D9">
        <w:rPr>
          <w:rFonts w:ascii="Clarendon Text Pro" w:hAnsi="Clarendon Text Pro" w:cs="Arial"/>
          <w:b/>
          <w:sz w:val="20"/>
        </w:rPr>
        <w:t xml:space="preserve"> </w:t>
      </w:r>
      <w:r w:rsidR="00D960D9" w:rsidRPr="00D960D9">
        <w:rPr>
          <w:rFonts w:ascii="Futura PT Book" w:hAnsi="Futura PT Book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0D9" w:rsidRPr="00D960D9">
        <w:rPr>
          <w:rFonts w:ascii="Futura PT Book" w:hAnsi="Futura PT Book" w:cs="Arial"/>
          <w:sz w:val="20"/>
          <w:szCs w:val="20"/>
        </w:rPr>
        <w:instrText xml:space="preserve"> FORMTEXT </w:instrText>
      </w:r>
      <w:r w:rsidR="00D960D9" w:rsidRPr="00D960D9">
        <w:rPr>
          <w:rFonts w:ascii="Futura PT Book" w:hAnsi="Futura PT Book" w:cs="Arial"/>
          <w:sz w:val="20"/>
          <w:szCs w:val="20"/>
        </w:rPr>
      </w:r>
      <w:r w:rsidR="00D960D9" w:rsidRPr="00D960D9">
        <w:rPr>
          <w:rFonts w:ascii="Futura PT Book" w:hAnsi="Futura PT Book" w:cs="Arial"/>
          <w:sz w:val="20"/>
          <w:szCs w:val="20"/>
        </w:rPr>
        <w:fldChar w:fldCharType="separate"/>
      </w:r>
      <w:r w:rsidR="00D960D9" w:rsidRPr="00D960D9">
        <w:rPr>
          <w:rFonts w:ascii="Futura PT Book" w:hAnsi="Futura PT Book" w:cs="Arial"/>
          <w:noProof/>
          <w:sz w:val="20"/>
          <w:szCs w:val="20"/>
        </w:rPr>
        <w:t> </w:t>
      </w:r>
      <w:r w:rsidR="00D960D9" w:rsidRPr="00D960D9">
        <w:rPr>
          <w:rFonts w:ascii="Futura PT Book" w:hAnsi="Futura PT Book" w:cs="Arial"/>
          <w:noProof/>
          <w:sz w:val="20"/>
          <w:szCs w:val="20"/>
        </w:rPr>
        <w:t> </w:t>
      </w:r>
      <w:r w:rsidR="00D960D9" w:rsidRPr="00D960D9">
        <w:rPr>
          <w:rFonts w:ascii="Futura PT Book" w:hAnsi="Futura PT Book" w:cs="Arial"/>
          <w:noProof/>
          <w:sz w:val="20"/>
          <w:szCs w:val="20"/>
        </w:rPr>
        <w:t> </w:t>
      </w:r>
      <w:r w:rsidR="00D960D9" w:rsidRPr="00D960D9">
        <w:rPr>
          <w:rFonts w:ascii="Futura PT Book" w:hAnsi="Futura PT Book" w:cs="Arial"/>
          <w:noProof/>
          <w:sz w:val="20"/>
          <w:szCs w:val="20"/>
        </w:rPr>
        <w:t> </w:t>
      </w:r>
      <w:r w:rsidR="00D960D9" w:rsidRPr="00D960D9">
        <w:rPr>
          <w:rFonts w:ascii="Futura PT Book" w:hAnsi="Futura PT Book" w:cs="Arial"/>
          <w:noProof/>
          <w:sz w:val="20"/>
          <w:szCs w:val="20"/>
        </w:rPr>
        <w:t> </w:t>
      </w:r>
      <w:r w:rsidR="00D960D9" w:rsidRPr="00D960D9">
        <w:rPr>
          <w:rFonts w:ascii="Futura PT Book" w:hAnsi="Futura PT Book" w:cs="Arial"/>
          <w:sz w:val="20"/>
          <w:szCs w:val="20"/>
        </w:rPr>
        <w:fldChar w:fldCharType="end"/>
      </w:r>
    </w:p>
    <w:p w:rsidR="0005384F" w:rsidRPr="00E62607" w:rsidRDefault="0005384F" w:rsidP="0005384F">
      <w:pPr>
        <w:rPr>
          <w:rFonts w:ascii="Arial Narrow" w:hAnsi="Arial Narrow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2418"/>
        <w:gridCol w:w="7807"/>
      </w:tblGrid>
      <w:tr w:rsidR="00D960D9" w:rsidRPr="00C22084" w:rsidTr="00D960D9">
        <w:tc>
          <w:tcPr>
            <w:tcW w:w="3162" w:type="dxa"/>
            <w:shd w:val="clear" w:color="auto" w:fill="D9D9D9"/>
            <w:vAlign w:val="center"/>
          </w:tcPr>
          <w:p w:rsidR="00D960D9" w:rsidRPr="00D960D9" w:rsidRDefault="00D960D9" w:rsidP="00A94199">
            <w:pPr>
              <w:spacing w:before="60" w:after="60"/>
              <w:rPr>
                <w:rFonts w:ascii="Clarendon Text Pro" w:hAnsi="Clarendon Text Pro"/>
                <w:b/>
                <w:sz w:val="18"/>
              </w:rPr>
            </w:pPr>
            <w:r w:rsidRPr="00D960D9">
              <w:rPr>
                <w:rFonts w:ascii="Clarendon Text Pro" w:hAnsi="Clarendon Text Pro"/>
                <w:b/>
                <w:sz w:val="18"/>
              </w:rPr>
              <w:t>Category</w:t>
            </w:r>
          </w:p>
        </w:tc>
        <w:tc>
          <w:tcPr>
            <w:tcW w:w="2418" w:type="dxa"/>
            <w:shd w:val="clear" w:color="auto" w:fill="D9D9D9"/>
            <w:vAlign w:val="center"/>
          </w:tcPr>
          <w:p w:rsidR="00D960D9" w:rsidRPr="00D960D9" w:rsidRDefault="00D960D9" w:rsidP="00A94199">
            <w:pPr>
              <w:pStyle w:val="Heading1"/>
              <w:spacing w:before="60"/>
              <w:rPr>
                <w:rFonts w:ascii="Clarendon Text Pro" w:hAnsi="Clarendon Text Pro"/>
                <w:b w:val="0"/>
                <w:bCs w:val="0"/>
                <w:i/>
                <w:sz w:val="18"/>
              </w:rPr>
            </w:pPr>
            <w:r w:rsidRPr="00D960D9">
              <w:rPr>
                <w:rFonts w:ascii="Clarendon Text Pro" w:hAnsi="Clarendon Text Pro"/>
                <w:b w:val="0"/>
                <w:bCs w:val="0"/>
                <w:i/>
                <w:sz w:val="18"/>
              </w:rPr>
              <w:t>Grant Funds Requested</w:t>
            </w:r>
          </w:p>
        </w:tc>
        <w:tc>
          <w:tcPr>
            <w:tcW w:w="7807" w:type="dxa"/>
            <w:shd w:val="clear" w:color="auto" w:fill="D9D9D9"/>
            <w:vAlign w:val="center"/>
          </w:tcPr>
          <w:p w:rsidR="00D960D9" w:rsidRPr="00D960D9" w:rsidRDefault="00D960D9" w:rsidP="00A94199">
            <w:pPr>
              <w:pStyle w:val="Heading1"/>
              <w:spacing w:before="60"/>
              <w:rPr>
                <w:rFonts w:ascii="Clarendon Text Pro" w:hAnsi="Clarendon Text Pro"/>
                <w:b w:val="0"/>
                <w:bCs w:val="0"/>
                <w:i/>
                <w:sz w:val="18"/>
              </w:rPr>
            </w:pPr>
            <w:r w:rsidRPr="00D960D9">
              <w:rPr>
                <w:rFonts w:ascii="Clarendon Text Pro" w:hAnsi="Clarendon Text Pro"/>
                <w:b w:val="0"/>
                <w:bCs w:val="0"/>
                <w:i/>
                <w:sz w:val="18"/>
              </w:rPr>
              <w:t>Notes</w:t>
            </w:r>
          </w:p>
        </w:tc>
      </w:tr>
      <w:tr w:rsidR="00D960D9" w:rsidRPr="00C22084" w:rsidTr="00D960D9">
        <w:trPr>
          <w:trHeight w:val="773"/>
        </w:trPr>
        <w:tc>
          <w:tcPr>
            <w:tcW w:w="3162" w:type="dxa"/>
          </w:tcPr>
          <w:p w:rsidR="00D960D9" w:rsidRPr="00C22084" w:rsidRDefault="00D960D9" w:rsidP="00A94199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C22084">
              <w:rPr>
                <w:rFonts w:ascii="Futura PT Book" w:hAnsi="Futura PT Book"/>
                <w:i/>
                <w:sz w:val="20"/>
              </w:rPr>
              <w:t xml:space="preserve">Administration </w:t>
            </w:r>
          </w:p>
          <w:p w:rsidR="00D960D9" w:rsidRPr="00C22084" w:rsidRDefault="00D960D9" w:rsidP="00A94199">
            <w:pPr>
              <w:spacing w:after="60"/>
              <w:rPr>
                <w:rFonts w:ascii="Futura PT Book" w:hAnsi="Futura PT Book"/>
                <w:sz w:val="20"/>
                <w:szCs w:val="20"/>
              </w:rPr>
            </w:pPr>
            <w:r w:rsidRPr="00C22084">
              <w:rPr>
                <w:rFonts w:ascii="Futura PT Book" w:hAnsi="Futura PT Book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418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  <w:tc>
          <w:tcPr>
            <w:tcW w:w="7807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</w:tr>
      <w:tr w:rsidR="00D960D9" w:rsidRPr="00C22084" w:rsidTr="00D960D9">
        <w:trPr>
          <w:trHeight w:val="998"/>
        </w:trPr>
        <w:tc>
          <w:tcPr>
            <w:tcW w:w="3162" w:type="dxa"/>
          </w:tcPr>
          <w:p w:rsidR="00D960D9" w:rsidRPr="00C22084" w:rsidRDefault="00D960D9" w:rsidP="00A94199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C22084">
              <w:rPr>
                <w:rFonts w:ascii="Futura PT Book" w:hAnsi="Futura PT Book"/>
                <w:i/>
                <w:sz w:val="20"/>
              </w:rPr>
              <w:t>Program Personnel</w:t>
            </w:r>
          </w:p>
          <w:p w:rsidR="00D960D9" w:rsidRPr="00C22084" w:rsidRDefault="00D960D9" w:rsidP="00A94199">
            <w:pPr>
              <w:spacing w:after="60"/>
              <w:rPr>
                <w:rFonts w:ascii="Futura PT Book" w:hAnsi="Futura PT Book"/>
                <w:sz w:val="20"/>
              </w:rPr>
            </w:pPr>
            <w:r w:rsidRPr="00C22084">
              <w:rPr>
                <w:rFonts w:ascii="Futura PT Book" w:hAnsi="Futura PT Book"/>
                <w:sz w:val="20"/>
              </w:rPr>
              <w:t>(list all non-administrative persons and stipends or rates of pay)</w:t>
            </w:r>
          </w:p>
        </w:tc>
        <w:tc>
          <w:tcPr>
            <w:tcW w:w="2418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  <w:tc>
          <w:tcPr>
            <w:tcW w:w="7807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</w:tr>
      <w:tr w:rsidR="00D960D9" w:rsidRPr="00C22084" w:rsidTr="00D960D9">
        <w:trPr>
          <w:trHeight w:val="872"/>
        </w:trPr>
        <w:tc>
          <w:tcPr>
            <w:tcW w:w="3162" w:type="dxa"/>
          </w:tcPr>
          <w:p w:rsidR="00D960D9" w:rsidRPr="00C22084" w:rsidRDefault="00D960D9" w:rsidP="00A94199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C22084">
              <w:rPr>
                <w:rFonts w:ascii="Futura PT Book" w:hAnsi="Futura PT Book"/>
                <w:i/>
                <w:sz w:val="20"/>
              </w:rPr>
              <w:t>Travel and Per Diem</w:t>
            </w:r>
          </w:p>
          <w:p w:rsidR="00D960D9" w:rsidRPr="00C22084" w:rsidRDefault="00D960D9" w:rsidP="00A94199">
            <w:pPr>
              <w:spacing w:after="60"/>
              <w:rPr>
                <w:rFonts w:ascii="Futura PT Book" w:hAnsi="Futura PT Book"/>
                <w:sz w:val="20"/>
              </w:rPr>
            </w:pPr>
            <w:r w:rsidRPr="00C22084">
              <w:rPr>
                <w:rFonts w:ascii="Futura PT Book" w:hAnsi="Futura PT Book"/>
                <w:sz w:val="20"/>
              </w:rPr>
              <w:t xml:space="preserve">(list </w:t>
            </w:r>
            <w:r w:rsidRPr="00C22084">
              <w:rPr>
                <w:rFonts w:ascii="Futura PT Book" w:hAnsi="Futura PT Book"/>
                <w:sz w:val="20"/>
                <w:szCs w:val="20"/>
              </w:rPr>
              <w:t>mileage</w:t>
            </w:r>
            <w:r w:rsidRPr="00C22084">
              <w:rPr>
                <w:rFonts w:ascii="Futura PT Book" w:hAnsi="Futura PT Book"/>
                <w:sz w:val="20"/>
              </w:rPr>
              <w:t>, airfare, lodging, per diem, etc.)</w:t>
            </w:r>
          </w:p>
        </w:tc>
        <w:tc>
          <w:tcPr>
            <w:tcW w:w="2418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  <w:tc>
          <w:tcPr>
            <w:tcW w:w="7807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</w:tr>
      <w:tr w:rsidR="00D960D9" w:rsidRPr="00C22084" w:rsidTr="00D960D9">
        <w:trPr>
          <w:trHeight w:val="70"/>
        </w:trPr>
        <w:tc>
          <w:tcPr>
            <w:tcW w:w="3162" w:type="dxa"/>
          </w:tcPr>
          <w:p w:rsidR="00D960D9" w:rsidRPr="00C22084" w:rsidRDefault="00D960D9" w:rsidP="00A94199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C22084">
              <w:rPr>
                <w:rFonts w:ascii="Futura PT Book" w:hAnsi="Futura PT Book"/>
                <w:i/>
                <w:sz w:val="20"/>
              </w:rPr>
              <w:t>Supplies</w:t>
            </w:r>
          </w:p>
          <w:p w:rsidR="00D960D9" w:rsidRPr="00C22084" w:rsidRDefault="00D960D9" w:rsidP="00A94199">
            <w:pPr>
              <w:spacing w:after="60"/>
              <w:rPr>
                <w:rFonts w:ascii="Futura PT Book" w:hAnsi="Futura PT Book"/>
                <w:sz w:val="20"/>
              </w:rPr>
            </w:pPr>
            <w:r w:rsidRPr="00C22084">
              <w:rPr>
                <w:rFonts w:ascii="Futura PT Book" w:hAnsi="Futura PT Book"/>
                <w:sz w:val="20"/>
              </w:rPr>
              <w:t xml:space="preserve">(list </w:t>
            </w:r>
            <w:r w:rsidRPr="00C22084">
              <w:rPr>
                <w:rFonts w:ascii="Futura PT Book" w:hAnsi="Futura PT Book"/>
                <w:sz w:val="20"/>
                <w:szCs w:val="20"/>
              </w:rPr>
              <w:t>expenses</w:t>
            </w:r>
            <w:r w:rsidRPr="00C22084">
              <w:rPr>
                <w:rFonts w:ascii="Futura PT Book" w:hAnsi="Futura PT Book"/>
                <w:sz w:val="20"/>
              </w:rPr>
              <w:t xml:space="preserve"> for any supplies)</w:t>
            </w:r>
          </w:p>
        </w:tc>
        <w:tc>
          <w:tcPr>
            <w:tcW w:w="2418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  <w:tc>
          <w:tcPr>
            <w:tcW w:w="7807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</w:tr>
      <w:tr w:rsidR="00D960D9" w:rsidRPr="00C22084" w:rsidTr="00D960D9">
        <w:trPr>
          <w:trHeight w:val="863"/>
        </w:trPr>
        <w:tc>
          <w:tcPr>
            <w:tcW w:w="3162" w:type="dxa"/>
          </w:tcPr>
          <w:p w:rsidR="00D960D9" w:rsidRPr="00C22084" w:rsidRDefault="00D960D9" w:rsidP="00A94199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C22084">
              <w:rPr>
                <w:rFonts w:ascii="Futura PT Book" w:hAnsi="Futura PT Book"/>
                <w:i/>
                <w:sz w:val="20"/>
              </w:rPr>
              <w:t>Printing and Postage</w:t>
            </w:r>
          </w:p>
          <w:p w:rsidR="00D960D9" w:rsidRPr="00C22084" w:rsidRDefault="00D960D9" w:rsidP="00A94199">
            <w:pPr>
              <w:spacing w:after="60"/>
              <w:rPr>
                <w:rFonts w:ascii="Futura PT Book" w:hAnsi="Futura PT Book"/>
                <w:sz w:val="20"/>
              </w:rPr>
            </w:pPr>
            <w:r w:rsidRPr="00C22084">
              <w:rPr>
                <w:rFonts w:ascii="Futura PT Book" w:hAnsi="Futura PT Book"/>
                <w:sz w:val="20"/>
              </w:rPr>
              <w:t xml:space="preserve">(list </w:t>
            </w:r>
            <w:r w:rsidRPr="00C22084">
              <w:rPr>
                <w:rFonts w:ascii="Futura PT Book" w:hAnsi="Futura PT Book"/>
                <w:sz w:val="20"/>
                <w:szCs w:val="20"/>
              </w:rPr>
              <w:t>expenses</w:t>
            </w:r>
            <w:r w:rsidRPr="00C22084">
              <w:rPr>
                <w:rFonts w:ascii="Futura PT Book" w:hAnsi="Futura PT Book"/>
                <w:sz w:val="20"/>
              </w:rPr>
              <w:t xml:space="preserve"> for any printing and </w:t>
            </w:r>
            <w:r w:rsidRPr="00C22084">
              <w:rPr>
                <w:rFonts w:ascii="Futura PT Book" w:hAnsi="Futura PT Book"/>
                <w:sz w:val="20"/>
                <w:szCs w:val="20"/>
              </w:rPr>
              <w:t>postage</w:t>
            </w:r>
            <w:r w:rsidRPr="00C22084">
              <w:rPr>
                <w:rFonts w:ascii="Futura PT Book" w:hAnsi="Futura PT Book"/>
                <w:sz w:val="20"/>
              </w:rPr>
              <w:t>)</w:t>
            </w:r>
          </w:p>
        </w:tc>
        <w:tc>
          <w:tcPr>
            <w:tcW w:w="2418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  <w:tc>
          <w:tcPr>
            <w:tcW w:w="7807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</w:tr>
      <w:tr w:rsidR="00D960D9" w:rsidRPr="00C22084" w:rsidTr="00D960D9">
        <w:trPr>
          <w:trHeight w:val="854"/>
        </w:trPr>
        <w:tc>
          <w:tcPr>
            <w:tcW w:w="3162" w:type="dxa"/>
          </w:tcPr>
          <w:p w:rsidR="00D960D9" w:rsidRPr="00C22084" w:rsidRDefault="00D960D9" w:rsidP="00A94199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C22084">
              <w:rPr>
                <w:rFonts w:ascii="Futura PT Book" w:hAnsi="Futura PT Book"/>
                <w:i/>
                <w:sz w:val="20"/>
              </w:rPr>
              <w:t xml:space="preserve">Space Rental </w:t>
            </w:r>
          </w:p>
          <w:p w:rsidR="00D960D9" w:rsidRPr="00C22084" w:rsidRDefault="00D960D9" w:rsidP="00A94199">
            <w:pPr>
              <w:spacing w:after="60"/>
              <w:rPr>
                <w:rFonts w:ascii="Futura PT Book" w:hAnsi="Futura PT Book"/>
                <w:sz w:val="20"/>
              </w:rPr>
            </w:pPr>
            <w:r w:rsidRPr="00C22084">
              <w:rPr>
                <w:rFonts w:ascii="Futura PT Book" w:hAnsi="Futura PT Book"/>
                <w:sz w:val="20"/>
              </w:rPr>
              <w:t xml:space="preserve">(list expenses related to office </w:t>
            </w:r>
            <w:r w:rsidRPr="00C22084">
              <w:rPr>
                <w:rFonts w:ascii="Futura PT Book" w:hAnsi="Futura PT Book"/>
                <w:sz w:val="20"/>
                <w:szCs w:val="20"/>
              </w:rPr>
              <w:t>and</w:t>
            </w:r>
            <w:r w:rsidRPr="00C22084">
              <w:rPr>
                <w:rFonts w:ascii="Futura PT Book" w:hAnsi="Futura PT Book"/>
                <w:sz w:val="20"/>
              </w:rPr>
              <w:t xml:space="preserve"> </w:t>
            </w:r>
            <w:r w:rsidRPr="00C22084">
              <w:rPr>
                <w:rFonts w:ascii="Futura PT Book" w:hAnsi="Futura PT Book"/>
                <w:sz w:val="20"/>
                <w:szCs w:val="20"/>
              </w:rPr>
              <w:t>meeting</w:t>
            </w:r>
            <w:r w:rsidRPr="00C22084">
              <w:rPr>
                <w:rFonts w:ascii="Futura PT Book" w:hAnsi="Futura PT Book"/>
                <w:sz w:val="20"/>
              </w:rPr>
              <w:t xml:space="preserve"> space)</w:t>
            </w:r>
          </w:p>
        </w:tc>
        <w:tc>
          <w:tcPr>
            <w:tcW w:w="2418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  <w:tc>
          <w:tcPr>
            <w:tcW w:w="7807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</w:tr>
      <w:tr w:rsidR="00D960D9" w:rsidRPr="00C22084" w:rsidTr="00D960D9">
        <w:trPr>
          <w:trHeight w:val="70"/>
        </w:trPr>
        <w:tc>
          <w:tcPr>
            <w:tcW w:w="3162" w:type="dxa"/>
          </w:tcPr>
          <w:p w:rsidR="00D960D9" w:rsidRPr="00C22084" w:rsidRDefault="00D960D9" w:rsidP="00A94199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C22084">
              <w:rPr>
                <w:rFonts w:ascii="Futura PT Book" w:hAnsi="Futura PT Book"/>
                <w:i/>
                <w:sz w:val="20"/>
              </w:rPr>
              <w:t xml:space="preserve">Other </w:t>
            </w:r>
          </w:p>
          <w:p w:rsidR="00D960D9" w:rsidRPr="00C22084" w:rsidRDefault="00D960D9" w:rsidP="00A94199">
            <w:pPr>
              <w:spacing w:after="60"/>
              <w:rPr>
                <w:rFonts w:ascii="Futura PT Book" w:hAnsi="Futura PT Book"/>
                <w:sz w:val="20"/>
              </w:rPr>
            </w:pPr>
            <w:r w:rsidRPr="00C22084">
              <w:rPr>
                <w:rFonts w:ascii="Futura PT Book" w:hAnsi="Futura PT Book"/>
                <w:sz w:val="20"/>
              </w:rPr>
              <w:t xml:space="preserve">(list </w:t>
            </w:r>
            <w:r w:rsidRPr="00C22084">
              <w:rPr>
                <w:rFonts w:ascii="Futura PT Book" w:hAnsi="Futura PT Book"/>
                <w:sz w:val="20"/>
                <w:szCs w:val="20"/>
              </w:rPr>
              <w:t>all</w:t>
            </w:r>
            <w:r w:rsidRPr="00C22084">
              <w:rPr>
                <w:rFonts w:ascii="Futura PT Book" w:hAnsi="Futura PT Book"/>
                <w:sz w:val="20"/>
              </w:rPr>
              <w:t xml:space="preserve"> items not included above)</w:t>
            </w:r>
          </w:p>
        </w:tc>
        <w:tc>
          <w:tcPr>
            <w:tcW w:w="2418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  <w:tc>
          <w:tcPr>
            <w:tcW w:w="7807" w:type="dxa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sz w:val="20"/>
                <w:szCs w:val="19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</w:tr>
      <w:tr w:rsidR="00D960D9" w:rsidRPr="00C22084" w:rsidTr="00D960D9">
        <w:trPr>
          <w:trHeight w:val="269"/>
        </w:trPr>
        <w:tc>
          <w:tcPr>
            <w:tcW w:w="3162" w:type="dxa"/>
            <w:shd w:val="clear" w:color="auto" w:fill="D9D9D9"/>
            <w:vAlign w:val="center"/>
          </w:tcPr>
          <w:p w:rsidR="00D960D9" w:rsidRPr="00D960D9" w:rsidRDefault="00D960D9" w:rsidP="00A94199">
            <w:pPr>
              <w:spacing w:before="60" w:after="60"/>
              <w:jc w:val="right"/>
              <w:rPr>
                <w:rFonts w:ascii="Clarendon Text Pro" w:hAnsi="Clarendon Text Pro"/>
                <w:b/>
                <w:sz w:val="18"/>
              </w:rPr>
            </w:pPr>
            <w:r w:rsidRPr="00D960D9">
              <w:rPr>
                <w:rFonts w:ascii="Clarendon Text Pro" w:hAnsi="Clarendon Text Pro"/>
                <w:b/>
                <w:sz w:val="18"/>
              </w:rPr>
              <w:t>TOTAL</w:t>
            </w:r>
          </w:p>
        </w:tc>
        <w:tc>
          <w:tcPr>
            <w:tcW w:w="2418" w:type="dxa"/>
            <w:vAlign w:val="center"/>
          </w:tcPr>
          <w:p w:rsidR="00D960D9" w:rsidRPr="00C22084" w:rsidRDefault="00D960D9" w:rsidP="00A94199">
            <w:pPr>
              <w:spacing w:before="60" w:after="60"/>
              <w:rPr>
                <w:rFonts w:ascii="Futura PT Book" w:hAnsi="Futura PT Book"/>
                <w:b/>
                <w:sz w:val="20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  <w:tc>
          <w:tcPr>
            <w:tcW w:w="7807" w:type="dxa"/>
            <w:vAlign w:val="center"/>
          </w:tcPr>
          <w:p w:rsidR="00D960D9" w:rsidRPr="00C22084" w:rsidRDefault="00D960D9" w:rsidP="00D960D9">
            <w:pPr>
              <w:spacing w:before="60" w:after="60"/>
              <w:rPr>
                <w:rFonts w:ascii="Futura PT Book" w:hAnsi="Futura PT Book"/>
                <w:sz w:val="20"/>
              </w:rPr>
            </w:pP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instrText xml:space="preserve"> FORMTEXT </w:instrTex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separate"/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noProof/>
                <w:sz w:val="20"/>
                <w:szCs w:val="20"/>
              </w:rPr>
              <w:t> </w:t>
            </w:r>
            <w:r w:rsidRPr="00D960D9">
              <w:rPr>
                <w:rFonts w:ascii="Futura PT Book" w:hAnsi="Futura PT Book" w:cs="Arial"/>
                <w:sz w:val="20"/>
                <w:szCs w:val="20"/>
              </w:rPr>
              <w:fldChar w:fldCharType="end"/>
            </w:r>
          </w:p>
        </w:tc>
      </w:tr>
    </w:tbl>
    <w:p w:rsidR="000546C7" w:rsidRPr="00AD0122" w:rsidRDefault="000546C7" w:rsidP="00620951">
      <w:pPr>
        <w:rPr>
          <w:rFonts w:ascii="Trade Gothic LT Std Cn" w:hAnsi="Trade Gothic LT Std Cn"/>
          <w:sz w:val="14"/>
        </w:rPr>
      </w:pPr>
    </w:p>
    <w:sectPr w:rsidR="000546C7" w:rsidRPr="00AD0122" w:rsidSect="00C82FE9">
      <w:footerReference w:type="even" r:id="rId10"/>
      <w:footerReference w:type="default" r:id="rId11"/>
      <w:pgSz w:w="15840" w:h="12240" w:orient="landscape" w:code="1"/>
      <w:pgMar w:top="99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2E" w:rsidRDefault="00EB3E2E">
      <w:r>
        <w:separator/>
      </w:r>
    </w:p>
  </w:endnote>
  <w:endnote w:type="continuationSeparator" w:id="0">
    <w:p w:rsidR="00EB3E2E" w:rsidRDefault="00EB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Text Pro">
    <w:panose1 w:val="02040602050403020204"/>
    <w:charset w:val="00"/>
    <w:family w:val="roman"/>
    <w:pitch w:val="variable"/>
    <w:sig w:usb0="A000006F" w:usb1="50000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Trade Gothic LT Std Cn">
    <w:altName w:val="Courier New"/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EB3E2E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D960D9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2E" w:rsidRDefault="00EB3E2E">
      <w:r>
        <w:separator/>
      </w:r>
    </w:p>
  </w:footnote>
  <w:footnote w:type="continuationSeparator" w:id="0">
    <w:p w:rsidR="00EB3E2E" w:rsidRDefault="00EB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Yfrp8NinVUWu+kvdqfPiCoCn37IsLiDiGNIpERH7X4Z7piRmeQgEH5jkrVjLfrcCvEFCa3tebUTbw8jT80saw==" w:salt="hWdO7O9i1gBGog3bWd3Lw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D69A2"/>
    <w:rsid w:val="00136413"/>
    <w:rsid w:val="00181C7E"/>
    <w:rsid w:val="0019400D"/>
    <w:rsid w:val="001F6004"/>
    <w:rsid w:val="001F7AA3"/>
    <w:rsid w:val="00246EFA"/>
    <w:rsid w:val="00620951"/>
    <w:rsid w:val="00735707"/>
    <w:rsid w:val="009A723F"/>
    <w:rsid w:val="009B4365"/>
    <w:rsid w:val="00A83683"/>
    <w:rsid w:val="00AD0122"/>
    <w:rsid w:val="00BC49B8"/>
    <w:rsid w:val="00C82FE9"/>
    <w:rsid w:val="00CC0398"/>
    <w:rsid w:val="00D61109"/>
    <w:rsid w:val="00D960D9"/>
    <w:rsid w:val="00E62607"/>
    <w:rsid w:val="00E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5EEB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8" ma:contentTypeDescription="Create a new document." ma:contentTypeScope="" ma:versionID="dbec85e80696429a7f530a8ac9249d73">
  <xsd:schema xmlns:xsd="http://www.w3.org/2001/XMLSchema" xmlns:xs="http://www.w3.org/2001/XMLSchema" xmlns:p="http://schemas.microsoft.com/office/2006/metadata/properties" xmlns:ns2="7812cb00-9ddb-4d1c-9892-278ba0272c49" targetNamespace="http://schemas.microsoft.com/office/2006/metadata/properties" ma:root="true" ma:fieldsID="b1040cf7842e58527e6b3d7c1965ca64" ns2:_="">
    <xsd:import namespace="7812cb00-9ddb-4d1c-9892-278ba027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173F2-A9E8-43B5-B8CB-2D113B48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2cb00-9ddb-4d1c-9892-278ba0272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A29DC-1C00-456C-846E-94489FC41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0CBE4-F281-4FF5-9B22-AAEFF9BE1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6</cp:revision>
  <dcterms:created xsi:type="dcterms:W3CDTF">2021-09-09T10:35:00Z</dcterms:created>
  <dcterms:modified xsi:type="dcterms:W3CDTF">2021-09-09T10:48:00Z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  <property fmtid="{D5CDD505-2E9C-101B-9397-08002B2CF9AE}" pid="3" name="Order">
    <vt:r8>34800</vt:r8>
  </property>
</Properties>
</file>